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A95" w14:textId="0187E75C" w:rsidR="004D1DF5" w:rsidRDefault="004D1DF5" w:rsidP="00AF26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62736">
        <w:rPr>
          <w:b/>
          <w:bCs/>
          <w:sz w:val="28"/>
          <w:szCs w:val="28"/>
          <w:u w:val="single"/>
        </w:rPr>
        <w:t>BOLLYWOOD NIGHTS -</w:t>
      </w:r>
      <w:r w:rsidR="00B62736" w:rsidRPr="00B62736">
        <w:rPr>
          <w:b/>
          <w:bCs/>
          <w:sz w:val="28"/>
          <w:szCs w:val="28"/>
          <w:u w:val="single"/>
        </w:rPr>
        <w:t xml:space="preserve"> FAQ’s - </w:t>
      </w:r>
      <w:r w:rsidRPr="00B62736">
        <w:rPr>
          <w:b/>
          <w:bCs/>
          <w:sz w:val="28"/>
          <w:szCs w:val="28"/>
          <w:u w:val="single"/>
        </w:rPr>
        <w:t>Frequently Asked Questions</w:t>
      </w:r>
      <w:bookmarkStart w:id="0" w:name="_GoBack"/>
      <w:bookmarkEnd w:id="0"/>
    </w:p>
    <w:p w14:paraId="55C353AA" w14:textId="77777777" w:rsidR="00AF264B" w:rsidRPr="00B62736" w:rsidRDefault="00AF264B" w:rsidP="00AF26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AB81493" w14:textId="416D9725" w:rsidR="004D1DF5" w:rsidRDefault="004D1DF5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 xml:space="preserve">What is included in the price?  </w:t>
      </w:r>
      <w:r w:rsidRPr="00B62736">
        <w:rPr>
          <w:sz w:val="28"/>
          <w:szCs w:val="28"/>
        </w:rPr>
        <w:t xml:space="preserve">A delicious buffet dinner, entertainment, dancing and various vendors.  Here is what is included in the Buffet Dinner: </w:t>
      </w:r>
    </w:p>
    <w:p w14:paraId="244C4B72" w14:textId="77777777" w:rsidR="00AF264B" w:rsidRPr="00B62736" w:rsidRDefault="00AF264B" w:rsidP="00AF264B">
      <w:pPr>
        <w:pStyle w:val="ListParagraph"/>
        <w:spacing w:after="0" w:line="240" w:lineRule="auto"/>
        <w:ind w:left="810"/>
        <w:rPr>
          <w:sz w:val="28"/>
          <w:szCs w:val="28"/>
        </w:rPr>
      </w:pPr>
    </w:p>
    <w:p w14:paraId="14F30968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Style w:val="Strong"/>
          <w:rFonts w:ascii="Arial" w:hAnsi="Arial" w:cs="Arial"/>
          <w:color w:val="FF6600"/>
          <w:sz w:val="28"/>
          <w:szCs w:val="28"/>
        </w:rPr>
        <w:t>Pre-Dinner Hors D'oeurves:</w:t>
      </w:r>
    </w:p>
    <w:p w14:paraId="4ABCA51C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Fonts w:ascii="Arial" w:hAnsi="Arial" w:cs="Arial"/>
          <w:color w:val="808000"/>
          <w:sz w:val="28"/>
          <w:szCs w:val="28"/>
        </w:rPr>
        <w:t>Vegetable Spring Rolls</w:t>
      </w:r>
    </w:p>
    <w:p w14:paraId="42170434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Fonts w:ascii="Arial" w:hAnsi="Arial" w:cs="Arial"/>
          <w:color w:val="808000"/>
          <w:sz w:val="28"/>
          <w:szCs w:val="28"/>
        </w:rPr>
        <w:t>Vegetarian Samosa's</w:t>
      </w:r>
    </w:p>
    <w:p w14:paraId="0809215A" w14:textId="6AC78529" w:rsidR="004D1DF5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808000"/>
          <w:sz w:val="28"/>
          <w:szCs w:val="28"/>
        </w:rPr>
      </w:pPr>
      <w:r w:rsidRPr="00B62736">
        <w:rPr>
          <w:rFonts w:ascii="Arial" w:hAnsi="Arial" w:cs="Arial"/>
          <w:color w:val="808000"/>
          <w:sz w:val="28"/>
          <w:szCs w:val="28"/>
        </w:rPr>
        <w:t>Chicken Samosa's</w:t>
      </w:r>
    </w:p>
    <w:p w14:paraId="034C5CDA" w14:textId="77777777" w:rsidR="00B62736" w:rsidRPr="00B62736" w:rsidRDefault="00B62736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</w:p>
    <w:p w14:paraId="615120BB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Style w:val="Strong"/>
          <w:rFonts w:ascii="Arial" w:hAnsi="Arial" w:cs="Arial"/>
          <w:color w:val="993300"/>
          <w:sz w:val="28"/>
          <w:szCs w:val="28"/>
        </w:rPr>
        <w:t>Buffet Dinner:</w:t>
      </w:r>
    </w:p>
    <w:p w14:paraId="00619821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Fonts w:ascii="Arial" w:hAnsi="Arial" w:cs="Arial"/>
          <w:color w:val="008000"/>
          <w:sz w:val="28"/>
          <w:szCs w:val="28"/>
        </w:rPr>
        <w:t>Kachumber Salad</w:t>
      </w:r>
    </w:p>
    <w:p w14:paraId="3B15D692" w14:textId="580BDE79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Fonts w:ascii="Arial" w:hAnsi="Arial" w:cs="Arial"/>
          <w:color w:val="008000"/>
          <w:sz w:val="28"/>
          <w:szCs w:val="28"/>
        </w:rPr>
        <w:t xml:space="preserve">Vegetarian Channa Masala (chickpea, green </w:t>
      </w:r>
      <w:r w:rsidR="00AF264B" w:rsidRPr="00B62736">
        <w:rPr>
          <w:rFonts w:ascii="Arial" w:hAnsi="Arial" w:cs="Arial"/>
          <w:color w:val="008000"/>
          <w:sz w:val="28"/>
          <w:szCs w:val="28"/>
        </w:rPr>
        <w:t>chilies</w:t>
      </w:r>
      <w:r w:rsidRPr="00B62736">
        <w:rPr>
          <w:rFonts w:ascii="Arial" w:hAnsi="Arial" w:cs="Arial"/>
          <w:color w:val="008000"/>
          <w:sz w:val="28"/>
          <w:szCs w:val="28"/>
        </w:rPr>
        <w:t>, cilantro and tomato)</w:t>
      </w:r>
    </w:p>
    <w:p w14:paraId="4FD57BCD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Fonts w:ascii="Arial" w:hAnsi="Arial" w:cs="Arial"/>
          <w:color w:val="008000"/>
          <w:sz w:val="28"/>
          <w:szCs w:val="28"/>
        </w:rPr>
        <w:t>Butter Chicken (coriander, spices, yogurt sauce)</w:t>
      </w:r>
    </w:p>
    <w:p w14:paraId="4BFB4AC1" w14:textId="2392BA7D" w:rsidR="004D1DF5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8000"/>
          <w:sz w:val="28"/>
          <w:szCs w:val="28"/>
        </w:rPr>
      </w:pPr>
      <w:r w:rsidRPr="00B62736">
        <w:rPr>
          <w:rFonts w:ascii="Arial" w:hAnsi="Arial" w:cs="Arial"/>
          <w:color w:val="008000"/>
          <w:sz w:val="28"/>
          <w:szCs w:val="28"/>
        </w:rPr>
        <w:t>Biryani (vegetable rice)</w:t>
      </w:r>
    </w:p>
    <w:p w14:paraId="4F091618" w14:textId="77777777" w:rsidR="00B62736" w:rsidRPr="00B62736" w:rsidRDefault="00B62736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</w:p>
    <w:p w14:paraId="026F9B72" w14:textId="77777777" w:rsidR="004D1DF5" w:rsidRPr="00B62736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  <w:r w:rsidRPr="00B62736">
        <w:rPr>
          <w:rStyle w:val="Strong"/>
          <w:rFonts w:ascii="Arial" w:hAnsi="Arial" w:cs="Arial"/>
          <w:color w:val="800080"/>
          <w:sz w:val="28"/>
          <w:szCs w:val="28"/>
        </w:rPr>
        <w:t>Dessert:</w:t>
      </w:r>
    </w:p>
    <w:p w14:paraId="0EAB02EA" w14:textId="2AA1688B" w:rsidR="004D1DF5" w:rsidRDefault="004D1DF5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CC99FF"/>
          <w:sz w:val="28"/>
          <w:szCs w:val="28"/>
        </w:rPr>
      </w:pPr>
      <w:r w:rsidRPr="00B62736">
        <w:rPr>
          <w:rFonts w:ascii="Arial" w:hAnsi="Arial" w:cs="Arial"/>
          <w:color w:val="CC99FF"/>
          <w:sz w:val="28"/>
          <w:szCs w:val="28"/>
        </w:rPr>
        <w:t>Assorted sweets, coffee and tea</w:t>
      </w:r>
    </w:p>
    <w:p w14:paraId="0D345D76" w14:textId="77777777" w:rsidR="00B62736" w:rsidRPr="00B62736" w:rsidRDefault="00B62736" w:rsidP="00AF264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8"/>
          <w:szCs w:val="28"/>
        </w:rPr>
      </w:pPr>
    </w:p>
    <w:p w14:paraId="395F584F" w14:textId="37D0A761" w:rsidR="004D1DF5" w:rsidRPr="00B62736" w:rsidRDefault="004D1DF5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>Can we reserve seats?</w:t>
      </w:r>
      <w:r w:rsidRPr="00B62736">
        <w:rPr>
          <w:sz w:val="28"/>
          <w:szCs w:val="28"/>
        </w:rPr>
        <w:t xml:space="preserve">  YES, but only if you purchase a table (a table seats 8 people and is offered at a discounted price)</w:t>
      </w:r>
      <w:r w:rsidR="00556B9D">
        <w:rPr>
          <w:sz w:val="28"/>
          <w:szCs w:val="28"/>
        </w:rPr>
        <w:t>.</w:t>
      </w:r>
    </w:p>
    <w:p w14:paraId="0F17032F" w14:textId="77777777" w:rsidR="00B62736" w:rsidRPr="00B62736" w:rsidRDefault="00B62736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3CF17C94" w14:textId="7EF24709" w:rsidR="00B62736" w:rsidRPr="00AF264B" w:rsidRDefault="004D1DF5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>What should I wear?</w:t>
      </w:r>
      <w:r w:rsidRPr="00B62736">
        <w:rPr>
          <w:sz w:val="28"/>
          <w:szCs w:val="28"/>
        </w:rPr>
        <w:t xml:space="preserve">  This event is casual, come dressed how you like.  </w:t>
      </w:r>
    </w:p>
    <w:p w14:paraId="759053F3" w14:textId="77777777" w:rsidR="00B62736" w:rsidRPr="00B62736" w:rsidRDefault="00B62736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128C33BD" w14:textId="45D5D81D" w:rsidR="00B62736" w:rsidRDefault="004D1DF5" w:rsidP="00460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56B9D">
        <w:rPr>
          <w:color w:val="FF0000"/>
          <w:sz w:val="28"/>
          <w:szCs w:val="28"/>
        </w:rPr>
        <w:t xml:space="preserve">Can Children attend this event?  </w:t>
      </w:r>
      <w:r w:rsidR="00556B9D">
        <w:rPr>
          <w:sz w:val="28"/>
          <w:szCs w:val="28"/>
        </w:rPr>
        <w:t>Yes, children can attend.  The ticket price is the same however, $75.00 per person.</w:t>
      </w:r>
    </w:p>
    <w:p w14:paraId="565E0F04" w14:textId="77777777" w:rsidR="00556B9D" w:rsidRPr="00556B9D" w:rsidRDefault="00556B9D" w:rsidP="00556B9D">
      <w:pPr>
        <w:spacing w:after="0" w:line="240" w:lineRule="auto"/>
        <w:jc w:val="both"/>
        <w:rPr>
          <w:sz w:val="28"/>
          <w:szCs w:val="28"/>
        </w:rPr>
      </w:pPr>
    </w:p>
    <w:p w14:paraId="1D54BDC9" w14:textId="3ADED88D" w:rsidR="004D1DF5" w:rsidRPr="00B62736" w:rsidRDefault="004D1DF5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>What is the Cancellation Policy for this event?</w:t>
      </w:r>
      <w:r w:rsidRPr="00B62736">
        <w:rPr>
          <w:sz w:val="28"/>
          <w:szCs w:val="28"/>
        </w:rPr>
        <w:t xml:space="preserve">  A week prior to the event, Friday, November 8</w:t>
      </w:r>
      <w:r w:rsidRPr="00B62736">
        <w:rPr>
          <w:sz w:val="28"/>
          <w:szCs w:val="28"/>
          <w:vertAlign w:val="superscript"/>
        </w:rPr>
        <w:t>th</w:t>
      </w:r>
      <w:r w:rsidRPr="00B62736">
        <w:rPr>
          <w:sz w:val="28"/>
          <w:szCs w:val="28"/>
        </w:rPr>
        <w:t xml:space="preserve">, in writing to </w:t>
      </w:r>
      <w:hyperlink r:id="rId5" w:history="1">
        <w:r w:rsidRPr="00B62736">
          <w:rPr>
            <w:rStyle w:val="Hyperlink"/>
            <w:sz w:val="28"/>
            <w:szCs w:val="28"/>
          </w:rPr>
          <w:t>events@omdreb.on.ca</w:t>
        </w:r>
      </w:hyperlink>
      <w:r w:rsidRPr="00B62736">
        <w:rPr>
          <w:sz w:val="28"/>
          <w:szCs w:val="28"/>
        </w:rPr>
        <w:t xml:space="preserve"> for a full refund</w:t>
      </w:r>
      <w:r w:rsidR="00E2778D">
        <w:rPr>
          <w:sz w:val="28"/>
          <w:szCs w:val="28"/>
        </w:rPr>
        <w:t>.</w:t>
      </w:r>
    </w:p>
    <w:p w14:paraId="3152C9F6" w14:textId="77777777" w:rsidR="00B62736" w:rsidRPr="00AF264B" w:rsidRDefault="00B62736" w:rsidP="00A4390E">
      <w:pPr>
        <w:spacing w:after="0" w:line="240" w:lineRule="auto"/>
        <w:jc w:val="both"/>
        <w:rPr>
          <w:sz w:val="28"/>
          <w:szCs w:val="28"/>
        </w:rPr>
      </w:pPr>
    </w:p>
    <w:p w14:paraId="15036D02" w14:textId="1C5F00CF" w:rsidR="004D1DF5" w:rsidRPr="00B62736" w:rsidRDefault="00B62736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 xml:space="preserve">Will you accept credit cards? </w:t>
      </w:r>
      <w:r w:rsidR="00A4390E">
        <w:rPr>
          <w:sz w:val="28"/>
          <w:szCs w:val="28"/>
        </w:rPr>
        <w:t xml:space="preserve">Accepted credit cards are </w:t>
      </w:r>
      <w:r>
        <w:rPr>
          <w:sz w:val="28"/>
          <w:szCs w:val="28"/>
        </w:rPr>
        <w:t>VISA and MasterCard</w:t>
      </w:r>
      <w:r w:rsidRPr="00B62736">
        <w:rPr>
          <w:sz w:val="28"/>
          <w:szCs w:val="28"/>
        </w:rPr>
        <w:t xml:space="preserve"> </w:t>
      </w:r>
      <w:r w:rsidR="00E2778D">
        <w:rPr>
          <w:sz w:val="28"/>
          <w:szCs w:val="28"/>
        </w:rPr>
        <w:t xml:space="preserve">and </w:t>
      </w:r>
      <w:r w:rsidRPr="00B62736">
        <w:rPr>
          <w:sz w:val="28"/>
          <w:szCs w:val="28"/>
        </w:rPr>
        <w:t xml:space="preserve">you will be required to fill out a </w:t>
      </w:r>
      <w:r>
        <w:rPr>
          <w:sz w:val="28"/>
          <w:szCs w:val="28"/>
        </w:rPr>
        <w:t>‘</w:t>
      </w:r>
      <w:r w:rsidRPr="00B62736">
        <w:rPr>
          <w:sz w:val="28"/>
          <w:szCs w:val="28"/>
        </w:rPr>
        <w:t>Credit Card Authorization Form</w:t>
      </w:r>
      <w:r>
        <w:rPr>
          <w:sz w:val="28"/>
          <w:szCs w:val="28"/>
        </w:rPr>
        <w:t>’</w:t>
      </w:r>
      <w:r w:rsidRPr="00B62736">
        <w:rPr>
          <w:sz w:val="28"/>
          <w:szCs w:val="28"/>
        </w:rPr>
        <w:t xml:space="preserve"> in order to purchase tickets for the Raffle, 50/50 Draw, etc.</w:t>
      </w:r>
    </w:p>
    <w:p w14:paraId="358A1ABA" w14:textId="77777777" w:rsidR="00B62736" w:rsidRPr="00B62736" w:rsidRDefault="00B62736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485847E" w14:textId="2D0C32F0" w:rsidR="00B62736" w:rsidRPr="00AF264B" w:rsidRDefault="00B62736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 xml:space="preserve">Can tickets be purchased at the Door?  </w:t>
      </w:r>
      <w:r w:rsidRPr="00B62736">
        <w:rPr>
          <w:sz w:val="28"/>
          <w:szCs w:val="28"/>
        </w:rPr>
        <w:t xml:space="preserve">No, tickets must be purchased in advance and you MUST produce your ticket to gain entry </w:t>
      </w:r>
      <w:r w:rsidR="00E2778D">
        <w:rPr>
          <w:sz w:val="28"/>
          <w:szCs w:val="28"/>
        </w:rPr>
        <w:t xml:space="preserve">to this event. </w:t>
      </w:r>
      <w:r w:rsidRPr="00B62736">
        <w:rPr>
          <w:sz w:val="28"/>
          <w:szCs w:val="28"/>
        </w:rPr>
        <w:t xml:space="preserve">  </w:t>
      </w:r>
    </w:p>
    <w:p w14:paraId="652CD8C9" w14:textId="77777777" w:rsidR="00B62736" w:rsidRPr="00B62736" w:rsidRDefault="00B62736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332AA093" w14:textId="19481C31" w:rsidR="00B62736" w:rsidRPr="00460BF8" w:rsidRDefault="00B62736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60BF8">
        <w:rPr>
          <w:color w:val="FF0000"/>
          <w:sz w:val="28"/>
          <w:szCs w:val="28"/>
        </w:rPr>
        <w:lastRenderedPageBreak/>
        <w:t>Is there an ATM machine on site?</w:t>
      </w:r>
      <w:r w:rsidR="00ED3E87" w:rsidRPr="00460BF8">
        <w:rPr>
          <w:color w:val="FF0000"/>
          <w:sz w:val="28"/>
          <w:szCs w:val="28"/>
        </w:rPr>
        <w:t xml:space="preserve">  </w:t>
      </w:r>
      <w:r w:rsidR="00460BF8" w:rsidRPr="00460BF8">
        <w:rPr>
          <w:sz w:val="28"/>
          <w:szCs w:val="28"/>
        </w:rPr>
        <w:t>There is NO ATM machine at the OCC, however, the Holiday Inn next door does have one</w:t>
      </w:r>
      <w:r w:rsidR="00ED3E87" w:rsidRPr="00460BF8">
        <w:rPr>
          <w:sz w:val="28"/>
          <w:szCs w:val="28"/>
        </w:rPr>
        <w:t>.</w:t>
      </w:r>
    </w:p>
    <w:p w14:paraId="62C14D4E" w14:textId="77777777" w:rsidR="00B62736" w:rsidRPr="00B62736" w:rsidRDefault="00B62736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427A3FC7" w14:textId="67178644" w:rsidR="00E2778D" w:rsidRDefault="00B62736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color w:val="FF0000"/>
          <w:sz w:val="28"/>
          <w:szCs w:val="28"/>
        </w:rPr>
        <w:t>Are there any hotels nearby?</w:t>
      </w:r>
      <w:r w:rsidRPr="00B62736">
        <w:rPr>
          <w:sz w:val="28"/>
          <w:szCs w:val="28"/>
        </w:rPr>
        <w:t xml:space="preserve"> </w:t>
      </w:r>
      <w:r w:rsidR="00E2778D">
        <w:rPr>
          <w:sz w:val="28"/>
          <w:szCs w:val="28"/>
        </w:rPr>
        <w:t>There are 3 hotels within walking distance of the venue:</w:t>
      </w:r>
    </w:p>
    <w:p w14:paraId="2825F560" w14:textId="77777777" w:rsidR="00AF264B" w:rsidRPr="00AF264B" w:rsidRDefault="00AF264B" w:rsidP="00A4390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6C9A2494" w14:textId="77777777" w:rsidR="00AF264B" w:rsidRDefault="00AF264B" w:rsidP="00A439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sz w:val="28"/>
          <w:szCs w:val="28"/>
        </w:rPr>
        <w:t>Holiday Inn</w:t>
      </w:r>
      <w:r>
        <w:rPr>
          <w:sz w:val="28"/>
          <w:szCs w:val="28"/>
        </w:rPr>
        <w:t xml:space="preserve"> &amp; Suites: </w:t>
      </w:r>
      <w:r w:rsidRPr="00B62736">
        <w:rPr>
          <w:sz w:val="28"/>
          <w:szCs w:val="28"/>
        </w:rPr>
        <w:t xml:space="preserve"> </w:t>
      </w:r>
      <w:r>
        <w:rPr>
          <w:sz w:val="28"/>
          <w:szCs w:val="28"/>
        </w:rPr>
        <w:t>905-847-1000</w:t>
      </w:r>
    </w:p>
    <w:p w14:paraId="707A2618" w14:textId="77777777" w:rsidR="00AF264B" w:rsidRDefault="00AF264B" w:rsidP="00A439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sz w:val="28"/>
          <w:szCs w:val="28"/>
        </w:rPr>
        <w:t>Staybridge Suites</w:t>
      </w:r>
      <w:r>
        <w:rPr>
          <w:sz w:val="28"/>
          <w:szCs w:val="28"/>
        </w:rPr>
        <w:t xml:space="preserve"> Oakville-Burlington: 905-847-2600</w:t>
      </w:r>
      <w:r w:rsidRPr="00B62736">
        <w:rPr>
          <w:sz w:val="28"/>
          <w:szCs w:val="28"/>
        </w:rPr>
        <w:t xml:space="preserve"> </w:t>
      </w:r>
    </w:p>
    <w:p w14:paraId="191448F4" w14:textId="480AD99C" w:rsidR="00AF264B" w:rsidRDefault="00AF264B" w:rsidP="00A439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62736">
        <w:rPr>
          <w:sz w:val="28"/>
          <w:szCs w:val="28"/>
        </w:rPr>
        <w:t>Quality</w:t>
      </w:r>
      <w:r>
        <w:rPr>
          <w:sz w:val="28"/>
          <w:szCs w:val="28"/>
        </w:rPr>
        <w:t xml:space="preserve"> Suites Oakville: 905-847-6667</w:t>
      </w:r>
    </w:p>
    <w:p w14:paraId="634B06E4" w14:textId="77777777" w:rsidR="00AF264B" w:rsidRPr="00E2778D" w:rsidRDefault="00AF264B" w:rsidP="00A4390E">
      <w:pPr>
        <w:pStyle w:val="ListParagraph"/>
        <w:spacing w:after="0" w:line="240" w:lineRule="auto"/>
        <w:ind w:left="1170"/>
        <w:jc w:val="both"/>
        <w:rPr>
          <w:sz w:val="28"/>
          <w:szCs w:val="28"/>
        </w:rPr>
      </w:pPr>
    </w:p>
    <w:p w14:paraId="3A3F7136" w14:textId="77777777" w:rsidR="00AF264B" w:rsidRDefault="00AF264B" w:rsidP="00A4390E">
      <w:pPr>
        <w:spacing w:after="0" w:line="240" w:lineRule="auto"/>
        <w:ind w:left="810"/>
        <w:jc w:val="both"/>
        <w:rPr>
          <w:sz w:val="28"/>
          <w:szCs w:val="28"/>
        </w:rPr>
      </w:pPr>
      <w:r w:rsidRPr="00E2778D">
        <w:rPr>
          <w:sz w:val="28"/>
          <w:szCs w:val="28"/>
        </w:rPr>
        <w:t>Please make your own hotel accommodations by contacting the hotels directly.</w:t>
      </w:r>
    </w:p>
    <w:p w14:paraId="481EEEF4" w14:textId="77777777" w:rsidR="00AF264B" w:rsidRPr="00AF264B" w:rsidRDefault="00AF264B" w:rsidP="00A4390E">
      <w:pPr>
        <w:spacing w:after="0" w:line="240" w:lineRule="auto"/>
        <w:jc w:val="both"/>
        <w:rPr>
          <w:sz w:val="28"/>
          <w:szCs w:val="28"/>
        </w:rPr>
      </w:pPr>
    </w:p>
    <w:p w14:paraId="2D3CE508" w14:textId="12266341" w:rsidR="00AF264B" w:rsidRDefault="00AF264B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B62736" w:rsidRPr="00AF264B">
        <w:rPr>
          <w:color w:val="FF0000"/>
          <w:sz w:val="28"/>
          <w:szCs w:val="28"/>
        </w:rPr>
        <w:t>Is there parking?</w:t>
      </w:r>
      <w:r w:rsidR="00B62736" w:rsidRPr="00AF264B">
        <w:rPr>
          <w:sz w:val="28"/>
          <w:szCs w:val="28"/>
        </w:rPr>
        <w:t xml:space="preserve"> Yes, lots of FREE parking on</w:t>
      </w:r>
      <w:r w:rsidRPr="00AF264B">
        <w:rPr>
          <w:sz w:val="28"/>
          <w:szCs w:val="28"/>
        </w:rPr>
        <w:t>s</w:t>
      </w:r>
      <w:r w:rsidR="00B62736" w:rsidRPr="00AF264B">
        <w:rPr>
          <w:sz w:val="28"/>
          <w:szCs w:val="28"/>
        </w:rPr>
        <w:t>ite</w:t>
      </w:r>
      <w:r w:rsidR="00556B9D">
        <w:rPr>
          <w:sz w:val="28"/>
          <w:szCs w:val="28"/>
        </w:rPr>
        <w:t>.</w:t>
      </w:r>
    </w:p>
    <w:p w14:paraId="495737F4" w14:textId="77777777" w:rsidR="00AF264B" w:rsidRDefault="00AF264B" w:rsidP="00A4390E">
      <w:pPr>
        <w:pStyle w:val="ListParagraph"/>
        <w:spacing w:after="0" w:line="240" w:lineRule="auto"/>
        <w:ind w:left="810"/>
        <w:jc w:val="both"/>
        <w:rPr>
          <w:sz w:val="28"/>
          <w:szCs w:val="28"/>
        </w:rPr>
      </w:pPr>
    </w:p>
    <w:p w14:paraId="789E868C" w14:textId="5E125D08" w:rsidR="00B62736" w:rsidRPr="00AF264B" w:rsidRDefault="00AF264B" w:rsidP="00A439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Is this a fundraising event?</w:t>
      </w:r>
      <w:r w:rsidRPr="00AF264B">
        <w:rPr>
          <w:sz w:val="28"/>
          <w:szCs w:val="28"/>
        </w:rPr>
        <w:t xml:space="preserve">  </w:t>
      </w:r>
      <w:r w:rsidR="00B62736" w:rsidRPr="00AF264B">
        <w:rPr>
          <w:sz w:val="28"/>
          <w:szCs w:val="28"/>
        </w:rPr>
        <w:t xml:space="preserve">Yes, a portion of the funds raised will go to the Charity – </w:t>
      </w:r>
      <w:r w:rsidR="00B62736" w:rsidRPr="00AF264B">
        <w:rPr>
          <w:b/>
          <w:bCs/>
          <w:sz w:val="28"/>
          <w:szCs w:val="28"/>
        </w:rPr>
        <w:t>Radius Child and Youth Services</w:t>
      </w:r>
      <w:r w:rsidR="00B62736" w:rsidRPr="00AF264B">
        <w:rPr>
          <w:sz w:val="28"/>
          <w:szCs w:val="28"/>
        </w:rPr>
        <w:t>.  To find out more about this charity, please click on this link:</w:t>
      </w:r>
      <w:r w:rsidR="00E2778D" w:rsidRPr="00AF264B">
        <w:rPr>
          <w:sz w:val="28"/>
          <w:szCs w:val="28"/>
        </w:rPr>
        <w:t xml:space="preserve"> </w:t>
      </w:r>
      <w:hyperlink r:id="rId6" w:history="1">
        <w:r w:rsidR="00E2778D" w:rsidRPr="00AF264B">
          <w:rPr>
            <w:rStyle w:val="Hyperlink"/>
            <w:sz w:val="28"/>
            <w:szCs w:val="28"/>
          </w:rPr>
          <w:t>RADIUS</w:t>
        </w:r>
      </w:hyperlink>
    </w:p>
    <w:p w14:paraId="47B9F689" w14:textId="77777777" w:rsidR="00B62736" w:rsidRPr="00B62736" w:rsidRDefault="00B62736" w:rsidP="00A4390E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B62736" w:rsidRPr="00B6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03"/>
    <w:multiLevelType w:val="hybridMultilevel"/>
    <w:tmpl w:val="4C54B55C"/>
    <w:lvl w:ilvl="0" w:tplc="1A72F80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2AED"/>
    <w:multiLevelType w:val="hybridMultilevel"/>
    <w:tmpl w:val="66DC71CC"/>
    <w:lvl w:ilvl="0" w:tplc="EF1EF2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F5"/>
    <w:rsid w:val="00460BF8"/>
    <w:rsid w:val="004D1DF5"/>
    <w:rsid w:val="00556B9D"/>
    <w:rsid w:val="00A4390E"/>
    <w:rsid w:val="00AF264B"/>
    <w:rsid w:val="00B07631"/>
    <w:rsid w:val="00B62736"/>
    <w:rsid w:val="00E2778D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A5B5"/>
  <w15:chartTrackingRefBased/>
  <w15:docId w15:val="{AB5E7205-AFD4-42C1-96E7-2A02596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D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D1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uscys.ca/" TargetMode="External"/><Relationship Id="rId5" Type="http://schemas.openxmlformats.org/officeDocument/2006/relationships/hyperlink" Target="mailto:events@omdre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Johnston</dc:creator>
  <cp:keywords/>
  <dc:description/>
  <cp:lastModifiedBy>Samantha Johnston</cp:lastModifiedBy>
  <cp:revision>7</cp:revision>
  <cp:lastPrinted>2019-09-27T14:38:00Z</cp:lastPrinted>
  <dcterms:created xsi:type="dcterms:W3CDTF">2019-09-24T18:45:00Z</dcterms:created>
  <dcterms:modified xsi:type="dcterms:W3CDTF">2019-10-07T18:14:00Z</dcterms:modified>
</cp:coreProperties>
</file>